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FEC" w:rsidRPr="00653FEC" w:rsidRDefault="00653FEC" w:rsidP="00653FEC">
      <w:pPr>
        <w:jc w:val="center"/>
        <w:rPr>
          <w:rFonts w:ascii="Times New Roman" w:hAnsi="Times New Roman" w:cs="Times New Roman"/>
          <w:sz w:val="24"/>
          <w:szCs w:val="24"/>
        </w:rPr>
      </w:pPr>
      <w:r w:rsidRPr="00653FEC">
        <w:rPr>
          <w:rFonts w:ascii="Times New Roman" w:hAnsi="Times New Roman" w:cs="Times New Roman"/>
          <w:sz w:val="24"/>
          <w:szCs w:val="24"/>
        </w:rPr>
        <w:t xml:space="preserve">ГОДОВОЙ ПЛАН ВОСПИТАТЕЛЬНО-ОБРАЗОВАТЕЛЬНОЙ И АДМИНИСТРАТИВНО-ХОЗЯЙСТВЕННОЙ РАБОТЫ МУНИЦИПАЛЬНОГО </w:t>
      </w:r>
      <w:r>
        <w:rPr>
          <w:rFonts w:ascii="Times New Roman" w:hAnsi="Times New Roman" w:cs="Times New Roman"/>
          <w:sz w:val="24"/>
          <w:szCs w:val="24"/>
        </w:rPr>
        <w:t>КОЗЕННОГО</w:t>
      </w:r>
      <w:r w:rsidRPr="00653F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ДОШКОЛЬНОГО</w:t>
      </w:r>
      <w:r w:rsidRPr="00653FEC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«ДЕТСКИЙ САД № 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Pr="00653FE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БУРАТИНО</w:t>
      </w:r>
      <w:r w:rsidRPr="00653FEC">
        <w:rPr>
          <w:rFonts w:ascii="Times New Roman" w:hAnsi="Times New Roman" w:cs="Times New Roman"/>
          <w:sz w:val="24"/>
          <w:szCs w:val="24"/>
        </w:rPr>
        <w:t>» МУНИ</w:t>
      </w:r>
      <w:r>
        <w:rPr>
          <w:rFonts w:ascii="Times New Roman" w:hAnsi="Times New Roman" w:cs="Times New Roman"/>
          <w:sz w:val="24"/>
          <w:szCs w:val="24"/>
        </w:rPr>
        <w:t>ЦИПАЛЬНОГО ОБРАЗОВАНИЯ ГОРОДСКОГО</w:t>
      </w:r>
      <w:r w:rsidRPr="00653FEC">
        <w:rPr>
          <w:rFonts w:ascii="Times New Roman" w:hAnsi="Times New Roman" w:cs="Times New Roman"/>
          <w:sz w:val="24"/>
          <w:szCs w:val="24"/>
        </w:rPr>
        <w:t xml:space="preserve"> ОКРУГ </w:t>
      </w:r>
      <w:r>
        <w:rPr>
          <w:rFonts w:ascii="Times New Roman" w:hAnsi="Times New Roman" w:cs="Times New Roman"/>
          <w:sz w:val="24"/>
          <w:szCs w:val="24"/>
        </w:rPr>
        <w:t xml:space="preserve">«ГОРОД КИЗЛЯР» </w:t>
      </w:r>
      <w:r w:rsidRPr="00653FEC">
        <w:rPr>
          <w:rFonts w:ascii="Times New Roman" w:hAnsi="Times New Roman" w:cs="Times New Roman"/>
          <w:sz w:val="24"/>
          <w:szCs w:val="24"/>
        </w:rPr>
        <w:t>НА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53FEC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653FEC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920625" w:rsidRDefault="00653FEC" w:rsidP="00653FEC">
      <w:pPr>
        <w:rPr>
          <w:rFonts w:ascii="Times New Roman" w:hAnsi="Times New Roman" w:cs="Times New Roman"/>
          <w:sz w:val="24"/>
          <w:szCs w:val="24"/>
        </w:rPr>
      </w:pPr>
      <w:r w:rsidRPr="00653FEC">
        <w:rPr>
          <w:rFonts w:ascii="Times New Roman" w:hAnsi="Times New Roman" w:cs="Times New Roman"/>
          <w:sz w:val="24"/>
          <w:szCs w:val="24"/>
        </w:rPr>
        <w:t>Принят на заседании педагогического совета от «</w:t>
      </w:r>
      <w:r w:rsidR="00920625">
        <w:rPr>
          <w:rFonts w:ascii="Times New Roman" w:hAnsi="Times New Roman" w:cs="Times New Roman"/>
          <w:sz w:val="24"/>
          <w:szCs w:val="24"/>
        </w:rPr>
        <w:t>30.08.2</w:t>
      </w:r>
      <w:r w:rsidRPr="00653FEC">
        <w:rPr>
          <w:rFonts w:ascii="Times New Roman" w:hAnsi="Times New Roman" w:cs="Times New Roman"/>
          <w:sz w:val="24"/>
          <w:szCs w:val="24"/>
        </w:rPr>
        <w:t>0</w:t>
      </w:r>
      <w:r w:rsidR="00920625">
        <w:rPr>
          <w:rFonts w:ascii="Times New Roman" w:hAnsi="Times New Roman" w:cs="Times New Roman"/>
          <w:sz w:val="24"/>
          <w:szCs w:val="24"/>
        </w:rPr>
        <w:t>22</w:t>
      </w:r>
      <w:r w:rsidRPr="00653FEC">
        <w:rPr>
          <w:rFonts w:ascii="Times New Roman" w:hAnsi="Times New Roman" w:cs="Times New Roman"/>
          <w:sz w:val="24"/>
          <w:szCs w:val="24"/>
        </w:rPr>
        <w:t xml:space="preserve"> г.</w:t>
      </w:r>
      <w:r w:rsidR="00920625">
        <w:rPr>
          <w:rFonts w:ascii="Times New Roman" w:hAnsi="Times New Roman" w:cs="Times New Roman"/>
          <w:sz w:val="24"/>
          <w:szCs w:val="24"/>
        </w:rPr>
        <w:t>»</w:t>
      </w:r>
    </w:p>
    <w:p w:rsidR="00920625" w:rsidRDefault="00920625" w:rsidP="00653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(Протокол №-1</w:t>
      </w:r>
      <w:proofErr w:type="gramStart"/>
      <w:r w:rsidR="00653FEC" w:rsidRPr="00653FE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653FEC" w:rsidRPr="00653F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625" w:rsidRDefault="00653FEC" w:rsidP="00653F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3FEC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653FEC">
        <w:rPr>
          <w:rFonts w:ascii="Times New Roman" w:hAnsi="Times New Roman" w:cs="Times New Roman"/>
          <w:sz w:val="24"/>
          <w:szCs w:val="24"/>
        </w:rPr>
        <w:t xml:space="preserve"> в действие </w:t>
      </w:r>
    </w:p>
    <w:p w:rsidR="00920625" w:rsidRDefault="00920625" w:rsidP="00653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№ от 73/1</w:t>
      </w:r>
      <w:r w:rsidR="00653FEC" w:rsidRPr="00653FEC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22г. </w:t>
      </w:r>
    </w:p>
    <w:p w:rsidR="00920625" w:rsidRPr="00920625" w:rsidRDefault="00653FEC" w:rsidP="0092062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20625">
        <w:rPr>
          <w:rFonts w:ascii="Times New Roman" w:hAnsi="Times New Roman" w:cs="Times New Roman"/>
          <w:b/>
          <w:sz w:val="44"/>
          <w:szCs w:val="44"/>
        </w:rPr>
        <w:t>Аннотация к годовому плану М</w:t>
      </w:r>
      <w:r w:rsidR="00920625" w:rsidRPr="00920625">
        <w:rPr>
          <w:rFonts w:ascii="Times New Roman" w:hAnsi="Times New Roman" w:cs="Times New Roman"/>
          <w:b/>
          <w:sz w:val="44"/>
          <w:szCs w:val="44"/>
        </w:rPr>
        <w:t>К</w:t>
      </w:r>
      <w:r w:rsidRPr="00920625">
        <w:rPr>
          <w:rFonts w:ascii="Times New Roman" w:hAnsi="Times New Roman" w:cs="Times New Roman"/>
          <w:b/>
          <w:sz w:val="44"/>
          <w:szCs w:val="44"/>
        </w:rPr>
        <w:t>ДОУ №</w:t>
      </w:r>
      <w:r w:rsidR="00920625">
        <w:rPr>
          <w:rFonts w:ascii="Times New Roman" w:hAnsi="Times New Roman" w:cs="Times New Roman"/>
          <w:b/>
          <w:sz w:val="44"/>
          <w:szCs w:val="44"/>
        </w:rPr>
        <w:t>12</w:t>
      </w:r>
      <w:r w:rsidRPr="00920625">
        <w:rPr>
          <w:rFonts w:ascii="Times New Roman" w:hAnsi="Times New Roman" w:cs="Times New Roman"/>
          <w:b/>
          <w:sz w:val="44"/>
          <w:szCs w:val="44"/>
        </w:rPr>
        <w:t xml:space="preserve"> «</w:t>
      </w:r>
      <w:r w:rsidR="00920625" w:rsidRPr="00920625">
        <w:rPr>
          <w:rFonts w:ascii="Times New Roman" w:hAnsi="Times New Roman" w:cs="Times New Roman"/>
          <w:b/>
          <w:sz w:val="44"/>
          <w:szCs w:val="44"/>
        </w:rPr>
        <w:t>Буратино</w:t>
      </w:r>
      <w:r w:rsidRPr="00920625">
        <w:rPr>
          <w:rFonts w:ascii="Times New Roman" w:hAnsi="Times New Roman" w:cs="Times New Roman"/>
          <w:b/>
          <w:sz w:val="44"/>
          <w:szCs w:val="44"/>
        </w:rPr>
        <w:t>» на 20</w:t>
      </w:r>
      <w:r w:rsidR="00920625" w:rsidRPr="00920625">
        <w:rPr>
          <w:rFonts w:ascii="Times New Roman" w:hAnsi="Times New Roman" w:cs="Times New Roman"/>
          <w:b/>
          <w:sz w:val="44"/>
          <w:szCs w:val="44"/>
        </w:rPr>
        <w:t>22</w:t>
      </w:r>
      <w:r w:rsidRPr="00920625">
        <w:rPr>
          <w:rFonts w:ascii="Times New Roman" w:hAnsi="Times New Roman" w:cs="Times New Roman"/>
          <w:b/>
          <w:sz w:val="44"/>
          <w:szCs w:val="44"/>
        </w:rPr>
        <w:t>/20</w:t>
      </w:r>
      <w:r w:rsidR="00920625" w:rsidRPr="00920625">
        <w:rPr>
          <w:rFonts w:ascii="Times New Roman" w:hAnsi="Times New Roman" w:cs="Times New Roman"/>
          <w:b/>
          <w:sz w:val="44"/>
          <w:szCs w:val="44"/>
        </w:rPr>
        <w:t>23</w:t>
      </w:r>
      <w:r w:rsidRPr="00920625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920625">
        <w:rPr>
          <w:rFonts w:ascii="Times New Roman" w:hAnsi="Times New Roman" w:cs="Times New Roman"/>
          <w:b/>
          <w:sz w:val="44"/>
          <w:szCs w:val="44"/>
        </w:rPr>
        <w:t>уч.г</w:t>
      </w:r>
      <w:proofErr w:type="spellEnd"/>
      <w:r w:rsidRPr="00920625">
        <w:rPr>
          <w:rFonts w:ascii="Times New Roman" w:hAnsi="Times New Roman" w:cs="Times New Roman"/>
          <w:b/>
          <w:sz w:val="44"/>
          <w:szCs w:val="44"/>
        </w:rPr>
        <w:t>.</w:t>
      </w:r>
    </w:p>
    <w:p w:rsidR="00920625" w:rsidRDefault="00920625" w:rsidP="00653FEC">
      <w:pPr>
        <w:rPr>
          <w:rFonts w:ascii="Times New Roman" w:hAnsi="Times New Roman" w:cs="Times New Roman"/>
          <w:sz w:val="24"/>
          <w:szCs w:val="24"/>
        </w:rPr>
      </w:pPr>
    </w:p>
    <w:p w:rsidR="000A7447" w:rsidRDefault="00653FEC" w:rsidP="00653FE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3FEC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proofErr w:type="spellStart"/>
      <w:r w:rsidR="00920625">
        <w:rPr>
          <w:rFonts w:ascii="Times New Roman" w:hAnsi="Times New Roman" w:cs="Times New Roman"/>
          <w:sz w:val="24"/>
          <w:szCs w:val="24"/>
        </w:rPr>
        <w:t>козенное</w:t>
      </w:r>
      <w:proofErr w:type="spellEnd"/>
      <w:r w:rsidR="00920625">
        <w:rPr>
          <w:rFonts w:ascii="Times New Roman" w:hAnsi="Times New Roman" w:cs="Times New Roman"/>
          <w:sz w:val="24"/>
          <w:szCs w:val="24"/>
        </w:rPr>
        <w:t xml:space="preserve"> </w:t>
      </w:r>
      <w:r w:rsidRPr="00653FEC">
        <w:rPr>
          <w:rFonts w:ascii="Times New Roman" w:hAnsi="Times New Roman" w:cs="Times New Roman"/>
          <w:sz w:val="24"/>
          <w:szCs w:val="24"/>
        </w:rPr>
        <w:t>дошкольное образовательное учреждение "Детский сад №</w:t>
      </w:r>
      <w:r w:rsidR="00920625">
        <w:rPr>
          <w:rFonts w:ascii="Times New Roman" w:hAnsi="Times New Roman" w:cs="Times New Roman"/>
          <w:sz w:val="24"/>
          <w:szCs w:val="24"/>
        </w:rPr>
        <w:t>12</w:t>
      </w:r>
      <w:r w:rsidRPr="00653FEC">
        <w:rPr>
          <w:rFonts w:ascii="Times New Roman" w:hAnsi="Times New Roman" w:cs="Times New Roman"/>
          <w:sz w:val="24"/>
          <w:szCs w:val="24"/>
        </w:rPr>
        <w:t>"</w:t>
      </w:r>
      <w:r w:rsidR="00920625">
        <w:rPr>
          <w:rFonts w:ascii="Times New Roman" w:hAnsi="Times New Roman" w:cs="Times New Roman"/>
          <w:sz w:val="24"/>
          <w:szCs w:val="24"/>
        </w:rPr>
        <w:t>Буратино</w:t>
      </w:r>
      <w:r w:rsidRPr="00653FEC">
        <w:rPr>
          <w:rFonts w:ascii="Times New Roman" w:hAnsi="Times New Roman" w:cs="Times New Roman"/>
          <w:sz w:val="24"/>
          <w:szCs w:val="24"/>
        </w:rPr>
        <w:t xml:space="preserve">" муниципального образования городской округ </w:t>
      </w:r>
      <w:r w:rsidR="00920625">
        <w:rPr>
          <w:rFonts w:ascii="Times New Roman" w:hAnsi="Times New Roman" w:cs="Times New Roman"/>
          <w:sz w:val="24"/>
          <w:szCs w:val="24"/>
        </w:rPr>
        <w:t xml:space="preserve">«город Кизляр»  </w:t>
      </w:r>
      <w:r w:rsidRPr="00653FEC">
        <w:rPr>
          <w:rFonts w:ascii="Times New Roman" w:hAnsi="Times New Roman" w:cs="Times New Roman"/>
          <w:sz w:val="24"/>
          <w:szCs w:val="24"/>
        </w:rPr>
        <w:t>(далее М</w:t>
      </w:r>
      <w:r w:rsidR="00920625">
        <w:rPr>
          <w:rFonts w:ascii="Times New Roman" w:hAnsi="Times New Roman" w:cs="Times New Roman"/>
          <w:sz w:val="24"/>
          <w:szCs w:val="24"/>
        </w:rPr>
        <w:t>К</w:t>
      </w:r>
      <w:r w:rsidRPr="00653FEC">
        <w:rPr>
          <w:rFonts w:ascii="Times New Roman" w:hAnsi="Times New Roman" w:cs="Times New Roman"/>
          <w:sz w:val="24"/>
          <w:szCs w:val="24"/>
        </w:rPr>
        <w:t>ДОУ №</w:t>
      </w:r>
      <w:r w:rsidR="00920625">
        <w:rPr>
          <w:rFonts w:ascii="Times New Roman" w:hAnsi="Times New Roman" w:cs="Times New Roman"/>
          <w:sz w:val="24"/>
          <w:szCs w:val="24"/>
        </w:rPr>
        <w:t>12</w:t>
      </w:r>
      <w:r w:rsidRPr="00653FEC">
        <w:rPr>
          <w:rFonts w:ascii="Times New Roman" w:hAnsi="Times New Roman" w:cs="Times New Roman"/>
          <w:sz w:val="24"/>
          <w:szCs w:val="24"/>
        </w:rPr>
        <w:t xml:space="preserve"> "</w:t>
      </w:r>
      <w:r w:rsidR="00920625">
        <w:rPr>
          <w:rFonts w:ascii="Times New Roman" w:hAnsi="Times New Roman" w:cs="Times New Roman"/>
          <w:sz w:val="24"/>
          <w:szCs w:val="24"/>
        </w:rPr>
        <w:t>Буратино"</w:t>
      </w:r>
      <w:r w:rsidRPr="00653FEC">
        <w:rPr>
          <w:rFonts w:ascii="Times New Roman" w:hAnsi="Times New Roman" w:cs="Times New Roman"/>
          <w:sz w:val="24"/>
          <w:szCs w:val="24"/>
        </w:rPr>
        <w:t xml:space="preserve">) </w:t>
      </w:r>
      <w:r w:rsidR="00920625">
        <w:rPr>
          <w:rFonts w:ascii="Times New Roman" w:hAnsi="Times New Roman" w:cs="Times New Roman"/>
          <w:sz w:val="24"/>
          <w:szCs w:val="24"/>
        </w:rPr>
        <w:t>осуществляет</w:t>
      </w:r>
      <w:r w:rsidRPr="00653FEC">
        <w:rPr>
          <w:rFonts w:ascii="Times New Roman" w:hAnsi="Times New Roman" w:cs="Times New Roman"/>
          <w:sz w:val="24"/>
          <w:szCs w:val="24"/>
        </w:rPr>
        <w:t xml:space="preserve"> свою деятельность согласно Федеральному закону от 29.12.2012 №273-Ф3 «Об образовании в Российской Федерации», ФГОС ДО, Конве</w:t>
      </w:r>
      <w:r w:rsidR="000A7447">
        <w:rPr>
          <w:rFonts w:ascii="Times New Roman" w:hAnsi="Times New Roman" w:cs="Times New Roman"/>
          <w:sz w:val="24"/>
          <w:szCs w:val="24"/>
        </w:rPr>
        <w:t>нции о правах ребенка, Уставу МК</w:t>
      </w:r>
      <w:r w:rsidRPr="00653FEC">
        <w:rPr>
          <w:rFonts w:ascii="Times New Roman" w:hAnsi="Times New Roman" w:cs="Times New Roman"/>
          <w:sz w:val="24"/>
          <w:szCs w:val="24"/>
        </w:rPr>
        <w:t>ДОУ №</w:t>
      </w:r>
      <w:r w:rsidR="000A7447">
        <w:rPr>
          <w:rFonts w:ascii="Times New Roman" w:hAnsi="Times New Roman" w:cs="Times New Roman"/>
          <w:sz w:val="24"/>
          <w:szCs w:val="24"/>
        </w:rPr>
        <w:t>12</w:t>
      </w:r>
      <w:r w:rsidRPr="00653FEC">
        <w:rPr>
          <w:rFonts w:ascii="Times New Roman" w:hAnsi="Times New Roman" w:cs="Times New Roman"/>
          <w:sz w:val="24"/>
          <w:szCs w:val="24"/>
        </w:rPr>
        <w:t xml:space="preserve">, Основной образовательной программой дошкольного образования </w:t>
      </w:r>
      <w:r w:rsidR="000A7447" w:rsidRPr="000A7447">
        <w:rPr>
          <w:rFonts w:ascii="Times New Roman" w:hAnsi="Times New Roman" w:cs="Times New Roman"/>
          <w:sz w:val="24"/>
          <w:szCs w:val="24"/>
        </w:rPr>
        <w:t>МК</w:t>
      </w:r>
      <w:r w:rsidRPr="000A7447">
        <w:rPr>
          <w:rFonts w:ascii="Times New Roman" w:hAnsi="Times New Roman" w:cs="Times New Roman"/>
          <w:sz w:val="24"/>
          <w:szCs w:val="24"/>
        </w:rPr>
        <w:t>ДОУ №</w:t>
      </w:r>
      <w:r w:rsidR="000A7447" w:rsidRPr="000A7447">
        <w:rPr>
          <w:rFonts w:ascii="Times New Roman" w:hAnsi="Times New Roman" w:cs="Times New Roman"/>
          <w:sz w:val="24"/>
          <w:szCs w:val="24"/>
        </w:rPr>
        <w:t xml:space="preserve">12 </w:t>
      </w:r>
      <w:r w:rsidRPr="00653FEC">
        <w:rPr>
          <w:rFonts w:ascii="Times New Roman" w:hAnsi="Times New Roman" w:cs="Times New Roman"/>
          <w:sz w:val="24"/>
          <w:szCs w:val="24"/>
        </w:rPr>
        <w:t xml:space="preserve">(далее ООП ДО). </w:t>
      </w:r>
      <w:proofErr w:type="gramEnd"/>
    </w:p>
    <w:p w:rsidR="000A7447" w:rsidRDefault="00653FEC" w:rsidP="00653FEC">
      <w:pPr>
        <w:rPr>
          <w:rFonts w:ascii="Times New Roman" w:hAnsi="Times New Roman" w:cs="Times New Roman"/>
          <w:sz w:val="24"/>
          <w:szCs w:val="24"/>
        </w:rPr>
      </w:pPr>
      <w:r w:rsidRPr="00653FEC">
        <w:rPr>
          <w:rFonts w:ascii="Times New Roman" w:hAnsi="Times New Roman" w:cs="Times New Roman"/>
          <w:sz w:val="24"/>
          <w:szCs w:val="24"/>
        </w:rPr>
        <w:t xml:space="preserve">Дошкольное учреждение осуществляет образование детей в соответствии с ФГОС, ООП </w:t>
      </w:r>
      <w:proofErr w:type="gramStart"/>
      <w:r w:rsidRPr="00653FE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53FEC">
        <w:rPr>
          <w:rFonts w:ascii="Times New Roman" w:hAnsi="Times New Roman" w:cs="Times New Roman"/>
          <w:sz w:val="24"/>
          <w:szCs w:val="24"/>
        </w:rPr>
        <w:t xml:space="preserve"> по приоритетным направлениям:</w:t>
      </w:r>
    </w:p>
    <w:p w:rsidR="000A7447" w:rsidRDefault="00653FEC" w:rsidP="00653FEC">
      <w:pPr>
        <w:rPr>
          <w:rFonts w:ascii="Times New Roman" w:hAnsi="Times New Roman" w:cs="Times New Roman"/>
          <w:sz w:val="24"/>
          <w:szCs w:val="24"/>
        </w:rPr>
      </w:pPr>
      <w:r w:rsidRPr="00653FEC">
        <w:rPr>
          <w:rFonts w:ascii="Times New Roman" w:hAnsi="Times New Roman" w:cs="Times New Roman"/>
          <w:sz w:val="24"/>
          <w:szCs w:val="24"/>
        </w:rPr>
        <w:t xml:space="preserve"> - сохранение и укрепление физического и психического здоровья детей;</w:t>
      </w:r>
    </w:p>
    <w:p w:rsidR="000A7447" w:rsidRDefault="00653FEC" w:rsidP="00653FEC">
      <w:pPr>
        <w:rPr>
          <w:rFonts w:ascii="Times New Roman" w:hAnsi="Times New Roman" w:cs="Times New Roman"/>
          <w:sz w:val="24"/>
          <w:szCs w:val="24"/>
        </w:rPr>
      </w:pPr>
      <w:r w:rsidRPr="00653FEC">
        <w:rPr>
          <w:rFonts w:ascii="Times New Roman" w:hAnsi="Times New Roman" w:cs="Times New Roman"/>
          <w:sz w:val="24"/>
          <w:szCs w:val="24"/>
        </w:rPr>
        <w:t xml:space="preserve"> - формирование у дошкольников и сотрудников потребности в здоровом образе жизни;</w:t>
      </w:r>
    </w:p>
    <w:p w:rsidR="000A7447" w:rsidRDefault="00653FEC" w:rsidP="00653FEC">
      <w:pPr>
        <w:rPr>
          <w:rFonts w:ascii="Times New Roman" w:hAnsi="Times New Roman" w:cs="Times New Roman"/>
          <w:sz w:val="24"/>
          <w:szCs w:val="24"/>
        </w:rPr>
      </w:pPr>
      <w:r w:rsidRPr="00653FEC">
        <w:rPr>
          <w:rFonts w:ascii="Times New Roman" w:hAnsi="Times New Roman" w:cs="Times New Roman"/>
          <w:sz w:val="24"/>
          <w:szCs w:val="24"/>
        </w:rPr>
        <w:t xml:space="preserve"> - создание современной предметно - развивающей среды для удовлетворения потребностей детей в различных видах деятельности;</w:t>
      </w:r>
    </w:p>
    <w:p w:rsidR="000A7447" w:rsidRDefault="00653FEC" w:rsidP="00653FEC">
      <w:pPr>
        <w:rPr>
          <w:rFonts w:ascii="Times New Roman" w:hAnsi="Times New Roman" w:cs="Times New Roman"/>
          <w:sz w:val="24"/>
          <w:szCs w:val="24"/>
        </w:rPr>
      </w:pPr>
      <w:r w:rsidRPr="00653FEC">
        <w:rPr>
          <w:rFonts w:ascii="Times New Roman" w:hAnsi="Times New Roman" w:cs="Times New Roman"/>
          <w:sz w:val="24"/>
          <w:szCs w:val="24"/>
        </w:rPr>
        <w:t xml:space="preserve"> - организация работы педагогического коллектива по инновационным технологиям. </w:t>
      </w:r>
    </w:p>
    <w:p w:rsidR="00824F10" w:rsidRPr="00824F10" w:rsidRDefault="00653FEC" w:rsidP="00824F10">
      <w:pPr>
        <w:rPr>
          <w:rFonts w:ascii="Times New Roman" w:hAnsi="Times New Roman" w:cs="Times New Roman"/>
          <w:sz w:val="24"/>
          <w:szCs w:val="24"/>
        </w:rPr>
      </w:pPr>
      <w:r w:rsidRPr="00653FEC">
        <w:rPr>
          <w:rFonts w:ascii="Times New Roman" w:hAnsi="Times New Roman" w:cs="Times New Roman"/>
          <w:sz w:val="24"/>
          <w:szCs w:val="24"/>
        </w:rPr>
        <w:t xml:space="preserve">Учредителем </w:t>
      </w:r>
      <w:r w:rsidR="000A7447" w:rsidRPr="000A7447">
        <w:rPr>
          <w:rFonts w:ascii="Times New Roman" w:hAnsi="Times New Roman" w:cs="Times New Roman"/>
          <w:sz w:val="24"/>
          <w:szCs w:val="24"/>
        </w:rPr>
        <w:t>МК</w:t>
      </w:r>
      <w:r w:rsidRPr="000A7447">
        <w:rPr>
          <w:rFonts w:ascii="Times New Roman" w:hAnsi="Times New Roman" w:cs="Times New Roman"/>
          <w:sz w:val="24"/>
          <w:szCs w:val="24"/>
        </w:rPr>
        <w:t>ДОУ №</w:t>
      </w:r>
      <w:r w:rsidR="000A7447" w:rsidRPr="000A7447">
        <w:rPr>
          <w:rFonts w:ascii="Times New Roman" w:hAnsi="Times New Roman" w:cs="Times New Roman"/>
          <w:sz w:val="24"/>
          <w:szCs w:val="24"/>
        </w:rPr>
        <w:t>12</w:t>
      </w:r>
      <w:r w:rsidRPr="00653FEC">
        <w:rPr>
          <w:rFonts w:ascii="Times New Roman" w:hAnsi="Times New Roman" w:cs="Times New Roman"/>
          <w:sz w:val="24"/>
          <w:szCs w:val="24"/>
        </w:rPr>
        <w:t xml:space="preserve">является муниципальное образование </w:t>
      </w:r>
      <w:r w:rsidR="00824F10" w:rsidRPr="00824F10">
        <w:rPr>
          <w:rFonts w:ascii="Times New Roman" w:hAnsi="Times New Roman" w:cs="Times New Roman"/>
          <w:sz w:val="24"/>
          <w:szCs w:val="24"/>
        </w:rPr>
        <w:t>городского</w:t>
      </w:r>
      <w:r w:rsidRPr="00824F10">
        <w:rPr>
          <w:rFonts w:ascii="Times New Roman" w:hAnsi="Times New Roman" w:cs="Times New Roman"/>
          <w:sz w:val="24"/>
          <w:szCs w:val="24"/>
        </w:rPr>
        <w:t xml:space="preserve"> </w:t>
      </w:r>
      <w:r w:rsidR="00824F10" w:rsidRPr="00824F10">
        <w:rPr>
          <w:rFonts w:ascii="Times New Roman" w:hAnsi="Times New Roman" w:cs="Times New Roman"/>
          <w:sz w:val="24"/>
          <w:szCs w:val="24"/>
        </w:rPr>
        <w:t xml:space="preserve">округа «город Кизляр»  </w:t>
      </w:r>
      <w:r w:rsidRPr="00653FEC">
        <w:rPr>
          <w:rFonts w:ascii="Times New Roman" w:hAnsi="Times New Roman" w:cs="Times New Roman"/>
          <w:sz w:val="24"/>
          <w:szCs w:val="24"/>
        </w:rPr>
        <w:t xml:space="preserve"> Учреждение имеет: Устав, утвержденный постановлением Администрации города</w:t>
      </w:r>
      <w:proofErr w:type="gramStart"/>
      <w:r w:rsidRPr="00653FE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53FEC">
        <w:rPr>
          <w:rFonts w:ascii="Times New Roman" w:hAnsi="Times New Roman" w:cs="Times New Roman"/>
          <w:sz w:val="24"/>
          <w:szCs w:val="24"/>
        </w:rPr>
        <w:t xml:space="preserve"> изменения к Уставу Муниципального </w:t>
      </w:r>
      <w:proofErr w:type="spellStart"/>
      <w:r w:rsidR="000A7447">
        <w:rPr>
          <w:rFonts w:ascii="Times New Roman" w:hAnsi="Times New Roman" w:cs="Times New Roman"/>
          <w:sz w:val="24"/>
          <w:szCs w:val="24"/>
        </w:rPr>
        <w:t>козенного</w:t>
      </w:r>
      <w:proofErr w:type="spellEnd"/>
      <w:r w:rsidRPr="00653FEC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"Детский сад </w:t>
      </w:r>
      <w:r w:rsidR="000A7447" w:rsidRPr="000A7447">
        <w:rPr>
          <w:rFonts w:ascii="Times New Roman" w:hAnsi="Times New Roman" w:cs="Times New Roman"/>
          <w:sz w:val="24"/>
          <w:szCs w:val="24"/>
        </w:rPr>
        <w:t>МК</w:t>
      </w:r>
      <w:r w:rsidRPr="000A7447">
        <w:rPr>
          <w:rFonts w:ascii="Times New Roman" w:hAnsi="Times New Roman" w:cs="Times New Roman"/>
          <w:sz w:val="24"/>
          <w:szCs w:val="24"/>
        </w:rPr>
        <w:t>ДОУ №</w:t>
      </w:r>
      <w:r w:rsidR="000A7447" w:rsidRPr="000A7447">
        <w:rPr>
          <w:rFonts w:ascii="Times New Roman" w:hAnsi="Times New Roman" w:cs="Times New Roman"/>
          <w:sz w:val="24"/>
          <w:szCs w:val="24"/>
        </w:rPr>
        <w:t>12</w:t>
      </w:r>
      <w:r w:rsidRPr="000A7447">
        <w:rPr>
          <w:rFonts w:ascii="Times New Roman" w:hAnsi="Times New Roman" w:cs="Times New Roman"/>
          <w:sz w:val="24"/>
          <w:szCs w:val="24"/>
        </w:rPr>
        <w:t>"</w:t>
      </w:r>
      <w:r w:rsidR="000A7447" w:rsidRPr="000A7447">
        <w:rPr>
          <w:rFonts w:ascii="Times New Roman" w:hAnsi="Times New Roman" w:cs="Times New Roman"/>
          <w:sz w:val="24"/>
          <w:szCs w:val="24"/>
        </w:rPr>
        <w:t>Буратино</w:t>
      </w:r>
      <w:r w:rsidRPr="000A7447">
        <w:rPr>
          <w:rFonts w:ascii="Times New Roman" w:hAnsi="Times New Roman" w:cs="Times New Roman"/>
          <w:sz w:val="24"/>
          <w:szCs w:val="24"/>
        </w:rPr>
        <w:t xml:space="preserve">" </w:t>
      </w:r>
      <w:r w:rsidRPr="00653FE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городской округ </w:t>
      </w:r>
      <w:r w:rsidR="00012F12">
        <w:rPr>
          <w:rFonts w:ascii="Times New Roman" w:hAnsi="Times New Roman" w:cs="Times New Roman"/>
          <w:sz w:val="24"/>
          <w:szCs w:val="24"/>
        </w:rPr>
        <w:t xml:space="preserve">«города </w:t>
      </w:r>
      <w:r w:rsidR="00012F12" w:rsidRPr="00012F12">
        <w:rPr>
          <w:rFonts w:ascii="Times New Roman" w:hAnsi="Times New Roman" w:cs="Times New Roman"/>
          <w:sz w:val="24"/>
          <w:szCs w:val="24"/>
        </w:rPr>
        <w:t xml:space="preserve">Кизляр»  </w:t>
      </w:r>
      <w:r w:rsidRPr="00653FEC">
        <w:rPr>
          <w:rFonts w:ascii="Times New Roman" w:hAnsi="Times New Roman" w:cs="Times New Roman"/>
          <w:sz w:val="24"/>
          <w:szCs w:val="24"/>
        </w:rPr>
        <w:t>(Приложение к по</w:t>
      </w:r>
      <w:r w:rsidR="000A7447">
        <w:rPr>
          <w:rFonts w:ascii="Times New Roman" w:hAnsi="Times New Roman" w:cs="Times New Roman"/>
          <w:sz w:val="24"/>
          <w:szCs w:val="24"/>
        </w:rPr>
        <w:t>становлению Администрации городского</w:t>
      </w:r>
      <w:r w:rsidRPr="00653FEC">
        <w:rPr>
          <w:rFonts w:ascii="Times New Roman" w:hAnsi="Times New Roman" w:cs="Times New Roman"/>
          <w:sz w:val="24"/>
          <w:szCs w:val="24"/>
        </w:rPr>
        <w:t xml:space="preserve"> </w:t>
      </w:r>
      <w:r w:rsidRPr="000A7447">
        <w:rPr>
          <w:rFonts w:ascii="Times New Roman" w:hAnsi="Times New Roman" w:cs="Times New Roman"/>
          <w:sz w:val="24"/>
          <w:szCs w:val="24"/>
        </w:rPr>
        <w:t>округ</w:t>
      </w:r>
      <w:r w:rsidR="000A7447">
        <w:rPr>
          <w:rFonts w:ascii="Times New Roman" w:hAnsi="Times New Roman" w:cs="Times New Roman"/>
          <w:sz w:val="24"/>
          <w:szCs w:val="24"/>
        </w:rPr>
        <w:t>а</w:t>
      </w:r>
      <w:r w:rsidRPr="000A7447">
        <w:rPr>
          <w:rFonts w:ascii="Times New Roman" w:hAnsi="Times New Roman" w:cs="Times New Roman"/>
          <w:sz w:val="24"/>
          <w:szCs w:val="24"/>
        </w:rPr>
        <w:t xml:space="preserve"> </w:t>
      </w:r>
      <w:r w:rsidR="000A7447" w:rsidRPr="000A7447">
        <w:rPr>
          <w:rFonts w:ascii="Times New Roman" w:hAnsi="Times New Roman" w:cs="Times New Roman"/>
          <w:sz w:val="24"/>
          <w:szCs w:val="24"/>
        </w:rPr>
        <w:t xml:space="preserve">«город Кизляр»  </w:t>
      </w:r>
      <w:r w:rsidRPr="00653FEC">
        <w:rPr>
          <w:rFonts w:ascii="Times New Roman" w:hAnsi="Times New Roman" w:cs="Times New Roman"/>
          <w:sz w:val="24"/>
          <w:szCs w:val="24"/>
        </w:rPr>
        <w:t xml:space="preserve">от </w:t>
      </w:r>
      <w:r w:rsidR="00012F12">
        <w:rPr>
          <w:rFonts w:ascii="Times New Roman" w:hAnsi="Times New Roman" w:cs="Times New Roman"/>
          <w:sz w:val="24"/>
          <w:szCs w:val="24"/>
        </w:rPr>
        <w:t>28.02.2023г</w:t>
      </w:r>
      <w:r w:rsidRPr="00653FEC">
        <w:rPr>
          <w:rFonts w:ascii="Times New Roman" w:hAnsi="Times New Roman" w:cs="Times New Roman"/>
          <w:sz w:val="24"/>
          <w:szCs w:val="24"/>
        </w:rPr>
        <w:t>), Свидетельство о государственной регистрации юридического лица (</w:t>
      </w:r>
      <w:r w:rsidR="00824F10" w:rsidRPr="00824F10">
        <w:rPr>
          <w:rFonts w:ascii="Times New Roman" w:hAnsi="Times New Roman" w:cs="Times New Roman"/>
          <w:sz w:val="24"/>
          <w:szCs w:val="24"/>
        </w:rPr>
        <w:t>ОГРН</w:t>
      </w:r>
    </w:p>
    <w:p w:rsidR="00824F10" w:rsidRPr="00824F10" w:rsidRDefault="00824F10" w:rsidP="00824F10">
      <w:pPr>
        <w:rPr>
          <w:rFonts w:ascii="Times New Roman" w:hAnsi="Times New Roman" w:cs="Times New Roman"/>
          <w:sz w:val="24"/>
          <w:szCs w:val="24"/>
        </w:rPr>
      </w:pPr>
      <w:r w:rsidRPr="00824F10">
        <w:rPr>
          <w:rFonts w:ascii="Times New Roman" w:hAnsi="Times New Roman" w:cs="Times New Roman"/>
          <w:sz w:val="24"/>
          <w:szCs w:val="24"/>
        </w:rPr>
        <w:t>1020502307099</w:t>
      </w:r>
    </w:p>
    <w:p w:rsidR="00D074DC" w:rsidRDefault="00824F10" w:rsidP="00653FEC">
      <w:pPr>
        <w:rPr>
          <w:rFonts w:ascii="Times New Roman" w:hAnsi="Times New Roman" w:cs="Times New Roman"/>
          <w:sz w:val="24"/>
          <w:szCs w:val="24"/>
        </w:rPr>
      </w:pPr>
      <w:r w:rsidRPr="00824F10">
        <w:rPr>
          <w:rFonts w:ascii="Times New Roman" w:hAnsi="Times New Roman" w:cs="Times New Roman"/>
          <w:sz w:val="24"/>
          <w:szCs w:val="24"/>
        </w:rPr>
        <w:t>от 14 сентября 2002 г.</w:t>
      </w:r>
      <w:r w:rsidR="00653FEC" w:rsidRPr="00653FEC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824F10" w:rsidRPr="00824F10" w:rsidRDefault="00824F10" w:rsidP="00824F10">
      <w:pPr>
        <w:rPr>
          <w:rFonts w:ascii="Times New Roman" w:hAnsi="Times New Roman" w:cs="Times New Roman"/>
          <w:sz w:val="24"/>
          <w:szCs w:val="24"/>
        </w:rPr>
      </w:pPr>
      <w:r w:rsidRPr="00824F10">
        <w:rPr>
          <w:rFonts w:ascii="Times New Roman" w:hAnsi="Times New Roman" w:cs="Times New Roman"/>
          <w:sz w:val="24"/>
          <w:szCs w:val="24"/>
        </w:rPr>
        <w:t>ИНН/КПП</w:t>
      </w:r>
    </w:p>
    <w:p w:rsidR="00824F10" w:rsidRPr="00824F10" w:rsidRDefault="00824F10" w:rsidP="00824F10">
      <w:pPr>
        <w:rPr>
          <w:rFonts w:ascii="Times New Roman" w:hAnsi="Times New Roman" w:cs="Times New Roman"/>
          <w:sz w:val="24"/>
          <w:szCs w:val="24"/>
        </w:rPr>
      </w:pPr>
      <w:r w:rsidRPr="00824F10">
        <w:rPr>
          <w:rFonts w:ascii="Times New Roman" w:hAnsi="Times New Roman" w:cs="Times New Roman"/>
          <w:sz w:val="24"/>
          <w:szCs w:val="24"/>
        </w:rPr>
        <w:t>0547004841</w:t>
      </w:r>
    </w:p>
    <w:p w:rsidR="00824F10" w:rsidRPr="00824F10" w:rsidRDefault="00824F10" w:rsidP="00824F10">
      <w:pPr>
        <w:rPr>
          <w:rFonts w:ascii="Times New Roman" w:hAnsi="Times New Roman" w:cs="Times New Roman"/>
          <w:sz w:val="24"/>
          <w:szCs w:val="24"/>
        </w:rPr>
      </w:pPr>
      <w:r w:rsidRPr="00824F10">
        <w:rPr>
          <w:rFonts w:ascii="Times New Roman" w:hAnsi="Times New Roman" w:cs="Times New Roman"/>
          <w:sz w:val="24"/>
          <w:szCs w:val="24"/>
        </w:rPr>
        <w:t>054701001 </w:t>
      </w:r>
    </w:p>
    <w:p w:rsidR="00D074DC" w:rsidRDefault="00653FEC" w:rsidP="00653FEC">
      <w:pPr>
        <w:rPr>
          <w:rFonts w:ascii="Times New Roman" w:hAnsi="Times New Roman" w:cs="Times New Roman"/>
          <w:sz w:val="24"/>
          <w:szCs w:val="24"/>
        </w:rPr>
      </w:pPr>
      <w:r w:rsidRPr="00653FE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E62D0" w:rsidRPr="00012F12">
        <w:rPr>
          <w:rFonts w:ascii="Times New Roman" w:hAnsi="Times New Roman" w:cs="Times New Roman"/>
          <w:bCs/>
          <w:sz w:val="24"/>
          <w:szCs w:val="24"/>
        </w:rPr>
        <w:t>ОКПО</w:t>
      </w:r>
      <w:r w:rsidR="005E62D0" w:rsidRPr="00012F12">
        <w:rPr>
          <w:rFonts w:ascii="Times New Roman" w:hAnsi="Times New Roman" w:cs="Times New Roman"/>
          <w:sz w:val="24"/>
          <w:szCs w:val="24"/>
        </w:rPr>
        <w:t> 49196368</w:t>
      </w:r>
      <w:r w:rsidRPr="00653FEC">
        <w:rPr>
          <w:rFonts w:ascii="Times New Roman" w:hAnsi="Times New Roman" w:cs="Times New Roman"/>
          <w:sz w:val="24"/>
          <w:szCs w:val="24"/>
        </w:rPr>
        <w:t>, Лицензия №</w:t>
      </w:r>
      <w:r w:rsidR="005E62D0">
        <w:rPr>
          <w:rFonts w:ascii="Times New Roman" w:hAnsi="Times New Roman" w:cs="Times New Roman"/>
          <w:sz w:val="24"/>
          <w:szCs w:val="24"/>
        </w:rPr>
        <w:t>6432</w:t>
      </w:r>
      <w:r w:rsidRPr="00653FEC">
        <w:rPr>
          <w:rFonts w:ascii="Times New Roman" w:hAnsi="Times New Roman" w:cs="Times New Roman"/>
          <w:sz w:val="24"/>
          <w:szCs w:val="24"/>
        </w:rPr>
        <w:t xml:space="preserve"> от</w:t>
      </w:r>
      <w:r w:rsidR="005E62D0">
        <w:rPr>
          <w:rFonts w:ascii="Times New Roman" w:hAnsi="Times New Roman" w:cs="Times New Roman"/>
          <w:sz w:val="24"/>
          <w:szCs w:val="24"/>
        </w:rPr>
        <w:t>30</w:t>
      </w:r>
      <w:r w:rsidRPr="00653FEC">
        <w:rPr>
          <w:rFonts w:ascii="Times New Roman" w:hAnsi="Times New Roman" w:cs="Times New Roman"/>
          <w:sz w:val="24"/>
          <w:szCs w:val="24"/>
        </w:rPr>
        <w:t xml:space="preserve"> </w:t>
      </w:r>
      <w:r w:rsidR="005E62D0">
        <w:rPr>
          <w:rFonts w:ascii="Times New Roman" w:hAnsi="Times New Roman" w:cs="Times New Roman"/>
          <w:sz w:val="24"/>
          <w:szCs w:val="24"/>
        </w:rPr>
        <w:t xml:space="preserve">января </w:t>
      </w:r>
      <w:r w:rsidRPr="00653FEC">
        <w:rPr>
          <w:rFonts w:ascii="Times New Roman" w:hAnsi="Times New Roman" w:cs="Times New Roman"/>
          <w:sz w:val="24"/>
          <w:szCs w:val="24"/>
        </w:rPr>
        <w:t>201</w:t>
      </w:r>
      <w:r w:rsidR="005E62D0">
        <w:rPr>
          <w:rFonts w:ascii="Times New Roman" w:hAnsi="Times New Roman" w:cs="Times New Roman"/>
          <w:sz w:val="24"/>
          <w:szCs w:val="24"/>
        </w:rPr>
        <w:t>2</w:t>
      </w:r>
      <w:r w:rsidRPr="00653FEC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824F10" w:rsidRPr="005E62D0" w:rsidRDefault="000A7447" w:rsidP="00824F10">
      <w:pPr>
        <w:rPr>
          <w:rFonts w:ascii="Times New Roman" w:hAnsi="Times New Roman" w:cs="Times New Roman"/>
          <w:sz w:val="24"/>
          <w:szCs w:val="24"/>
        </w:rPr>
      </w:pPr>
      <w:r w:rsidRPr="000A7447">
        <w:rPr>
          <w:rFonts w:ascii="Times New Roman" w:hAnsi="Times New Roman" w:cs="Times New Roman"/>
          <w:sz w:val="24"/>
          <w:szCs w:val="24"/>
        </w:rPr>
        <w:t>МК</w:t>
      </w:r>
      <w:r w:rsidR="00653FEC" w:rsidRPr="000A7447">
        <w:rPr>
          <w:rFonts w:ascii="Times New Roman" w:hAnsi="Times New Roman" w:cs="Times New Roman"/>
          <w:sz w:val="24"/>
          <w:szCs w:val="24"/>
        </w:rPr>
        <w:t>ДОУ №</w:t>
      </w:r>
      <w:r w:rsidRPr="000A7447">
        <w:rPr>
          <w:rFonts w:ascii="Times New Roman" w:hAnsi="Times New Roman" w:cs="Times New Roman"/>
          <w:sz w:val="24"/>
          <w:szCs w:val="24"/>
        </w:rPr>
        <w:t>12</w:t>
      </w:r>
      <w:r w:rsidR="00653FEC" w:rsidRPr="000A7447">
        <w:rPr>
          <w:rFonts w:ascii="Times New Roman" w:hAnsi="Times New Roman" w:cs="Times New Roman"/>
          <w:sz w:val="24"/>
          <w:szCs w:val="24"/>
        </w:rPr>
        <w:t>"</w:t>
      </w:r>
      <w:r w:rsidRPr="000A7447">
        <w:rPr>
          <w:rFonts w:ascii="Times New Roman" w:hAnsi="Times New Roman" w:cs="Times New Roman"/>
          <w:sz w:val="24"/>
          <w:szCs w:val="24"/>
        </w:rPr>
        <w:t>Буратино</w:t>
      </w:r>
      <w:r w:rsidR="00653FEC" w:rsidRPr="000A7447">
        <w:rPr>
          <w:rFonts w:ascii="Times New Roman" w:hAnsi="Times New Roman" w:cs="Times New Roman"/>
          <w:sz w:val="24"/>
          <w:szCs w:val="24"/>
        </w:rPr>
        <w:t xml:space="preserve">" </w:t>
      </w:r>
      <w:r w:rsidR="00653FEC" w:rsidRPr="00653FEC">
        <w:rPr>
          <w:rFonts w:ascii="Times New Roman" w:hAnsi="Times New Roman" w:cs="Times New Roman"/>
          <w:sz w:val="24"/>
          <w:szCs w:val="24"/>
        </w:rPr>
        <w:t xml:space="preserve">расположено по адресу: </w:t>
      </w:r>
      <w:r w:rsidR="00824F10" w:rsidRPr="00824F10">
        <w:rPr>
          <w:rFonts w:ascii="Times New Roman" w:hAnsi="Times New Roman" w:cs="Times New Roman"/>
          <w:sz w:val="24"/>
          <w:szCs w:val="24"/>
        </w:rPr>
        <w:t>368870, Республика Дагестан, город Кизляр, ул. Буйнакского, д.35 </w:t>
      </w:r>
      <w:r w:rsidR="00653FEC" w:rsidRPr="00653FEC">
        <w:rPr>
          <w:rFonts w:ascii="Times New Roman" w:hAnsi="Times New Roman" w:cs="Times New Roman"/>
          <w:sz w:val="24"/>
          <w:szCs w:val="24"/>
        </w:rPr>
        <w:t xml:space="preserve">, тел </w:t>
      </w:r>
      <w:r w:rsidR="005E62D0" w:rsidRPr="005E62D0">
        <w:rPr>
          <w:rFonts w:ascii="Times New Roman" w:hAnsi="Times New Roman" w:cs="Times New Roman"/>
          <w:sz w:val="24"/>
          <w:szCs w:val="24"/>
        </w:rPr>
        <w:t>8(87239)2-03-46</w:t>
      </w:r>
      <w:r w:rsidR="00653FEC" w:rsidRPr="00653FEC">
        <w:rPr>
          <w:rFonts w:ascii="Times New Roman" w:hAnsi="Times New Roman" w:cs="Times New Roman"/>
          <w:sz w:val="24"/>
          <w:szCs w:val="24"/>
        </w:rPr>
        <w:t xml:space="preserve">, Дошкольное учреждение </w:t>
      </w:r>
      <w:r w:rsidRPr="000A7447">
        <w:rPr>
          <w:rFonts w:ascii="Times New Roman" w:hAnsi="Times New Roman" w:cs="Times New Roman"/>
          <w:sz w:val="24"/>
          <w:szCs w:val="24"/>
        </w:rPr>
        <w:t>МК</w:t>
      </w:r>
      <w:r w:rsidR="00653FEC" w:rsidRPr="000A7447">
        <w:rPr>
          <w:rFonts w:ascii="Times New Roman" w:hAnsi="Times New Roman" w:cs="Times New Roman"/>
          <w:sz w:val="24"/>
          <w:szCs w:val="24"/>
        </w:rPr>
        <w:t>ДОУ №</w:t>
      </w:r>
      <w:r w:rsidRPr="000A7447">
        <w:rPr>
          <w:rFonts w:ascii="Times New Roman" w:hAnsi="Times New Roman" w:cs="Times New Roman"/>
          <w:sz w:val="24"/>
          <w:szCs w:val="24"/>
        </w:rPr>
        <w:t>1</w:t>
      </w:r>
      <w:r w:rsidR="00D074DC">
        <w:rPr>
          <w:rFonts w:ascii="Times New Roman" w:hAnsi="Times New Roman" w:cs="Times New Roman"/>
          <w:sz w:val="24"/>
          <w:szCs w:val="24"/>
        </w:rPr>
        <w:t>2</w:t>
      </w:r>
      <w:r w:rsidR="00653FEC" w:rsidRPr="000A7447">
        <w:rPr>
          <w:rFonts w:ascii="Times New Roman" w:hAnsi="Times New Roman" w:cs="Times New Roman"/>
          <w:sz w:val="24"/>
          <w:szCs w:val="24"/>
        </w:rPr>
        <w:t>"</w:t>
      </w:r>
      <w:r w:rsidRPr="000A7447">
        <w:rPr>
          <w:rFonts w:ascii="Times New Roman" w:hAnsi="Times New Roman" w:cs="Times New Roman"/>
          <w:sz w:val="24"/>
          <w:szCs w:val="24"/>
        </w:rPr>
        <w:t>Буратино</w:t>
      </w:r>
      <w:r w:rsidR="00653FEC" w:rsidRPr="000A7447">
        <w:rPr>
          <w:rFonts w:ascii="Times New Roman" w:hAnsi="Times New Roman" w:cs="Times New Roman"/>
          <w:sz w:val="24"/>
          <w:szCs w:val="24"/>
        </w:rPr>
        <w:t xml:space="preserve">" </w:t>
      </w:r>
      <w:r w:rsidRPr="000A7447">
        <w:rPr>
          <w:rFonts w:ascii="Times New Roman" w:hAnsi="Times New Roman" w:cs="Times New Roman"/>
          <w:sz w:val="24"/>
          <w:szCs w:val="24"/>
        </w:rPr>
        <w:t>2</w:t>
      </w:r>
      <w:r w:rsidR="00824F10">
        <w:rPr>
          <w:rFonts w:ascii="Times New Roman" w:hAnsi="Times New Roman" w:cs="Times New Roman"/>
          <w:sz w:val="24"/>
          <w:szCs w:val="24"/>
        </w:rPr>
        <w:t xml:space="preserve"> </w:t>
      </w:r>
      <w:r w:rsidR="00653FEC" w:rsidRPr="00653FEC">
        <w:rPr>
          <w:rFonts w:ascii="Times New Roman" w:hAnsi="Times New Roman" w:cs="Times New Roman"/>
          <w:sz w:val="24"/>
          <w:szCs w:val="24"/>
        </w:rPr>
        <w:t xml:space="preserve">реализует основные задачи: - </w:t>
      </w:r>
      <w:r w:rsidR="00824F10" w:rsidRPr="005E62D0">
        <w:rPr>
          <w:rFonts w:ascii="Times New Roman" w:hAnsi="Times New Roman" w:cs="Times New Roman"/>
          <w:sz w:val="24"/>
          <w:szCs w:val="24"/>
        </w:rPr>
        <w:t>Задачи:</w:t>
      </w:r>
    </w:p>
    <w:p w:rsidR="00824F10" w:rsidRPr="005E62D0" w:rsidRDefault="00824F10" w:rsidP="00824F1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E62D0">
        <w:rPr>
          <w:rFonts w:ascii="Times New Roman" w:hAnsi="Times New Roman" w:cs="Times New Roman"/>
          <w:sz w:val="24"/>
          <w:szCs w:val="24"/>
        </w:rPr>
        <w:t>Продолжать работу по формированию элементарных математических представлений детей дошкольного возраста через интеграцию видов деятельности.</w:t>
      </w:r>
    </w:p>
    <w:p w:rsidR="00824F10" w:rsidRPr="005E62D0" w:rsidRDefault="00824F10" w:rsidP="00824F10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  <w:sectPr w:rsidR="00824F10" w:rsidRPr="005E62D0" w:rsidSect="00614262">
          <w:footerReference w:type="default" r:id="rId5"/>
          <w:pgSz w:w="11910" w:h="16840"/>
          <w:pgMar w:top="160" w:right="1160" w:bottom="840" w:left="920" w:header="0" w:footer="974" w:gutter="0"/>
          <w:pgNumType w:start="2"/>
          <w:cols w:space="720"/>
          <w:docGrid w:linePitch="299"/>
        </w:sectPr>
      </w:pPr>
      <w:r w:rsidRPr="005E62D0">
        <w:rPr>
          <w:rFonts w:ascii="Times New Roman" w:hAnsi="Times New Roman" w:cs="Times New Roman"/>
          <w:sz w:val="24"/>
          <w:szCs w:val="24"/>
        </w:rPr>
        <w:t>Совершенствовать работу по развитию связной речи у детей в разных формах и видах детской деятельности.</w:t>
      </w:r>
    </w:p>
    <w:p w:rsidR="00D074DC" w:rsidRDefault="00653FEC" w:rsidP="00653FEC">
      <w:pPr>
        <w:rPr>
          <w:rFonts w:ascii="Times New Roman" w:hAnsi="Times New Roman" w:cs="Times New Roman"/>
          <w:sz w:val="24"/>
          <w:szCs w:val="24"/>
        </w:rPr>
      </w:pPr>
      <w:r w:rsidRPr="00653FEC">
        <w:rPr>
          <w:rFonts w:ascii="Times New Roman" w:hAnsi="Times New Roman" w:cs="Times New Roman"/>
          <w:sz w:val="24"/>
          <w:szCs w:val="24"/>
        </w:rPr>
        <w:lastRenderedPageBreak/>
        <w:t xml:space="preserve"> Дошкольное учреждение рассчитано на </w:t>
      </w:r>
      <w:r w:rsidR="00012F12">
        <w:rPr>
          <w:rFonts w:ascii="Times New Roman" w:hAnsi="Times New Roman" w:cs="Times New Roman"/>
          <w:sz w:val="24"/>
          <w:szCs w:val="24"/>
        </w:rPr>
        <w:t>140</w:t>
      </w:r>
      <w:r w:rsidRPr="00653FEC">
        <w:rPr>
          <w:rFonts w:ascii="Times New Roman" w:hAnsi="Times New Roman" w:cs="Times New Roman"/>
          <w:sz w:val="24"/>
          <w:szCs w:val="24"/>
        </w:rPr>
        <w:t xml:space="preserve"> мест. Учреждение </w:t>
      </w:r>
      <w:r w:rsidR="00824F10">
        <w:rPr>
          <w:rFonts w:ascii="Times New Roman" w:hAnsi="Times New Roman" w:cs="Times New Roman"/>
          <w:sz w:val="24"/>
          <w:szCs w:val="24"/>
        </w:rPr>
        <w:t>посещают дети от 2-х до 7-и лет</w:t>
      </w:r>
      <w:r w:rsidRPr="00653FEC">
        <w:rPr>
          <w:rFonts w:ascii="Times New Roman" w:hAnsi="Times New Roman" w:cs="Times New Roman"/>
          <w:sz w:val="24"/>
          <w:szCs w:val="24"/>
        </w:rPr>
        <w:t>.</w:t>
      </w:r>
    </w:p>
    <w:p w:rsidR="00D074DC" w:rsidRDefault="00653FEC" w:rsidP="00653FEC">
      <w:pPr>
        <w:rPr>
          <w:rFonts w:ascii="Times New Roman" w:hAnsi="Times New Roman" w:cs="Times New Roman"/>
          <w:sz w:val="24"/>
          <w:szCs w:val="24"/>
        </w:rPr>
      </w:pPr>
      <w:r w:rsidRPr="00653FEC">
        <w:rPr>
          <w:rFonts w:ascii="Times New Roman" w:hAnsi="Times New Roman" w:cs="Times New Roman"/>
          <w:sz w:val="24"/>
          <w:szCs w:val="24"/>
        </w:rPr>
        <w:t xml:space="preserve"> График раб</w:t>
      </w:r>
      <w:r w:rsidR="00D074DC">
        <w:rPr>
          <w:rFonts w:ascii="Times New Roman" w:hAnsi="Times New Roman" w:cs="Times New Roman"/>
          <w:sz w:val="24"/>
          <w:szCs w:val="24"/>
        </w:rPr>
        <w:t>оты дошкольного учреждения - с 7.3</w:t>
      </w:r>
      <w:r w:rsidRPr="00653FEC">
        <w:rPr>
          <w:rFonts w:ascii="Times New Roman" w:hAnsi="Times New Roman" w:cs="Times New Roman"/>
          <w:sz w:val="24"/>
          <w:szCs w:val="24"/>
        </w:rPr>
        <w:t>0 до 18.00, Преподавание в дошкольном учреждении ведется на русском языке</w:t>
      </w:r>
    </w:p>
    <w:p w:rsidR="00D074DC" w:rsidRDefault="00653FEC" w:rsidP="00653FEC">
      <w:pPr>
        <w:rPr>
          <w:rFonts w:ascii="Times New Roman" w:hAnsi="Times New Roman" w:cs="Times New Roman"/>
          <w:sz w:val="24"/>
          <w:szCs w:val="24"/>
        </w:rPr>
      </w:pPr>
      <w:r w:rsidRPr="00653FEC">
        <w:rPr>
          <w:rFonts w:ascii="Times New Roman" w:hAnsi="Times New Roman" w:cs="Times New Roman"/>
          <w:sz w:val="24"/>
          <w:szCs w:val="24"/>
        </w:rPr>
        <w:t xml:space="preserve"> В соответствии с типовым положением о дошкольном образовательном учреждении в </w:t>
      </w:r>
      <w:r w:rsidR="00D074DC" w:rsidRPr="00D074DC">
        <w:rPr>
          <w:rFonts w:ascii="Times New Roman" w:hAnsi="Times New Roman" w:cs="Times New Roman"/>
          <w:sz w:val="24"/>
          <w:szCs w:val="24"/>
        </w:rPr>
        <w:t xml:space="preserve">МКДОУ №12"Буратино" </w:t>
      </w:r>
      <w:r w:rsidRPr="00653FEC">
        <w:rPr>
          <w:rFonts w:ascii="Times New Roman" w:hAnsi="Times New Roman" w:cs="Times New Roman"/>
          <w:sz w:val="24"/>
          <w:szCs w:val="24"/>
        </w:rPr>
        <w:t xml:space="preserve">обеспечивается право ребенка на качественное образование, учитываются возможности и потребности детей в воспитании и развитии. С этой целью в учреждении функционируют </w:t>
      </w:r>
      <w:r w:rsidR="00D074DC">
        <w:rPr>
          <w:rFonts w:ascii="Times New Roman" w:hAnsi="Times New Roman" w:cs="Times New Roman"/>
          <w:sz w:val="24"/>
          <w:szCs w:val="24"/>
        </w:rPr>
        <w:t>6 групп:</w:t>
      </w:r>
    </w:p>
    <w:p w:rsidR="00D074DC" w:rsidRDefault="00D074DC" w:rsidP="00653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</w:t>
      </w:r>
      <w:r w:rsidR="00223E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53FEC" w:rsidRPr="00653F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младшая группа</w:t>
      </w:r>
      <w:r w:rsidR="00653FEC" w:rsidRPr="00653FEC">
        <w:rPr>
          <w:rFonts w:ascii="Times New Roman" w:hAnsi="Times New Roman" w:cs="Times New Roman"/>
          <w:sz w:val="24"/>
          <w:szCs w:val="24"/>
        </w:rPr>
        <w:t xml:space="preserve">, </w:t>
      </w:r>
      <w:r w:rsidR="00653FEC" w:rsidRPr="00223E13">
        <w:rPr>
          <w:rFonts w:ascii="Times New Roman" w:hAnsi="Times New Roman" w:cs="Times New Roman"/>
          <w:sz w:val="24"/>
          <w:szCs w:val="24"/>
        </w:rPr>
        <w:t xml:space="preserve">- </w:t>
      </w:r>
      <w:r w:rsidR="00223E13" w:rsidRPr="00223E13">
        <w:rPr>
          <w:rFonts w:ascii="Times New Roman" w:hAnsi="Times New Roman" w:cs="Times New Roman"/>
          <w:sz w:val="24"/>
          <w:szCs w:val="24"/>
        </w:rPr>
        <w:t>2</w:t>
      </w:r>
      <w:r w:rsidR="00824F10">
        <w:rPr>
          <w:rFonts w:ascii="Times New Roman" w:hAnsi="Times New Roman" w:cs="Times New Roman"/>
          <w:sz w:val="24"/>
          <w:szCs w:val="24"/>
        </w:rPr>
        <w:t>5</w:t>
      </w:r>
      <w:r w:rsidR="00223E13" w:rsidRPr="00223E13">
        <w:rPr>
          <w:rFonts w:ascii="Times New Roman" w:hAnsi="Times New Roman" w:cs="Times New Roman"/>
          <w:sz w:val="24"/>
          <w:szCs w:val="24"/>
        </w:rPr>
        <w:t>детей;</w:t>
      </w:r>
    </w:p>
    <w:p w:rsidR="00D074DC" w:rsidRDefault="00223E13" w:rsidP="00653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Гр. </w:t>
      </w:r>
      <w:r w:rsidR="00653FEC" w:rsidRPr="00653FEC">
        <w:rPr>
          <w:rFonts w:ascii="Times New Roman" w:hAnsi="Times New Roman" w:cs="Times New Roman"/>
          <w:sz w:val="24"/>
          <w:szCs w:val="24"/>
        </w:rPr>
        <w:t xml:space="preserve"> - </w:t>
      </w:r>
      <w:r w:rsidR="00D074DC">
        <w:rPr>
          <w:rFonts w:ascii="Times New Roman" w:hAnsi="Times New Roman" w:cs="Times New Roman"/>
          <w:sz w:val="24"/>
          <w:szCs w:val="24"/>
        </w:rPr>
        <w:t>2 младшая группа</w:t>
      </w:r>
      <w:r>
        <w:rPr>
          <w:rFonts w:ascii="Times New Roman" w:hAnsi="Times New Roman" w:cs="Times New Roman"/>
          <w:sz w:val="24"/>
          <w:szCs w:val="24"/>
        </w:rPr>
        <w:t xml:space="preserve"> «А»</w:t>
      </w:r>
      <w:r w:rsidR="00D074DC">
        <w:rPr>
          <w:rFonts w:ascii="Times New Roman" w:hAnsi="Times New Roman" w:cs="Times New Roman"/>
          <w:sz w:val="24"/>
          <w:szCs w:val="24"/>
        </w:rPr>
        <w:t xml:space="preserve">, - </w:t>
      </w:r>
      <w:r>
        <w:rPr>
          <w:rFonts w:ascii="Times New Roman" w:hAnsi="Times New Roman" w:cs="Times New Roman"/>
          <w:sz w:val="24"/>
          <w:szCs w:val="24"/>
        </w:rPr>
        <w:t>27</w:t>
      </w:r>
      <w:r w:rsidR="00D074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="00D074DC">
        <w:rPr>
          <w:rFonts w:ascii="Times New Roman" w:hAnsi="Times New Roman" w:cs="Times New Roman"/>
          <w:sz w:val="24"/>
          <w:szCs w:val="24"/>
        </w:rPr>
        <w:t>;</w:t>
      </w:r>
    </w:p>
    <w:p w:rsidR="00223E13" w:rsidRDefault="00223E13" w:rsidP="00653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</w:t>
      </w:r>
      <w:r w:rsidR="00653FEC" w:rsidRPr="00223E13">
        <w:rPr>
          <w:rFonts w:ascii="Times New Roman" w:hAnsi="Times New Roman" w:cs="Times New Roman"/>
          <w:sz w:val="24"/>
          <w:szCs w:val="24"/>
        </w:rPr>
        <w:t xml:space="preserve"> - 2 младшая группа</w:t>
      </w:r>
      <w:r>
        <w:rPr>
          <w:rFonts w:ascii="Times New Roman" w:hAnsi="Times New Roman" w:cs="Times New Roman"/>
          <w:sz w:val="24"/>
          <w:szCs w:val="24"/>
        </w:rPr>
        <w:t xml:space="preserve"> «Б»</w:t>
      </w:r>
      <w:r w:rsidR="00653FEC" w:rsidRPr="00223E13">
        <w:rPr>
          <w:rFonts w:ascii="Times New Roman" w:hAnsi="Times New Roman" w:cs="Times New Roman"/>
          <w:sz w:val="24"/>
          <w:szCs w:val="24"/>
        </w:rPr>
        <w:t xml:space="preserve">, - </w:t>
      </w:r>
      <w:r w:rsidRPr="00223E13">
        <w:rPr>
          <w:rFonts w:ascii="Times New Roman" w:hAnsi="Times New Roman" w:cs="Times New Roman"/>
          <w:sz w:val="24"/>
          <w:szCs w:val="24"/>
        </w:rPr>
        <w:t>27 детей;</w:t>
      </w:r>
    </w:p>
    <w:p w:rsidR="00223E13" w:rsidRPr="00223E13" w:rsidRDefault="00223E13" w:rsidP="00223E13">
      <w:pPr>
        <w:rPr>
          <w:rFonts w:ascii="Times New Roman" w:hAnsi="Times New Roman" w:cs="Times New Roman"/>
          <w:sz w:val="24"/>
          <w:szCs w:val="24"/>
        </w:rPr>
      </w:pPr>
      <w:r w:rsidRPr="00223E13">
        <w:rPr>
          <w:rFonts w:ascii="Times New Roman" w:hAnsi="Times New Roman" w:cs="Times New Roman"/>
          <w:sz w:val="24"/>
          <w:szCs w:val="24"/>
        </w:rPr>
        <w:t>Гр.</w:t>
      </w:r>
      <w:r>
        <w:rPr>
          <w:rFonts w:ascii="Times New Roman" w:hAnsi="Times New Roman" w:cs="Times New Roman"/>
          <w:sz w:val="24"/>
          <w:szCs w:val="24"/>
        </w:rPr>
        <w:t xml:space="preserve"> - старшая группа</w:t>
      </w:r>
      <w:r w:rsidR="00653FEC" w:rsidRPr="00223E13">
        <w:rPr>
          <w:rFonts w:ascii="Times New Roman" w:hAnsi="Times New Roman" w:cs="Times New Roman"/>
          <w:sz w:val="24"/>
          <w:szCs w:val="24"/>
        </w:rPr>
        <w:t xml:space="preserve"> </w:t>
      </w:r>
      <w:r w:rsidRPr="00223E13">
        <w:rPr>
          <w:rFonts w:ascii="Times New Roman" w:hAnsi="Times New Roman" w:cs="Times New Roman"/>
          <w:sz w:val="24"/>
          <w:szCs w:val="24"/>
        </w:rPr>
        <w:t xml:space="preserve">«А», </w:t>
      </w:r>
      <w:r w:rsidR="00653FEC" w:rsidRPr="00223E13">
        <w:rPr>
          <w:rFonts w:ascii="Times New Roman" w:hAnsi="Times New Roman" w:cs="Times New Roman"/>
          <w:sz w:val="24"/>
          <w:szCs w:val="24"/>
        </w:rPr>
        <w:t xml:space="preserve">- </w:t>
      </w:r>
      <w:r w:rsidRPr="00223E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23E13">
        <w:rPr>
          <w:rFonts w:ascii="Times New Roman" w:hAnsi="Times New Roman" w:cs="Times New Roman"/>
          <w:sz w:val="24"/>
          <w:szCs w:val="24"/>
        </w:rPr>
        <w:t xml:space="preserve"> детей</w:t>
      </w:r>
      <w:proofErr w:type="gramStart"/>
      <w:r w:rsidRPr="00223E13">
        <w:rPr>
          <w:rFonts w:ascii="Times New Roman" w:hAnsi="Times New Roman" w:cs="Times New Roman"/>
          <w:sz w:val="24"/>
          <w:szCs w:val="24"/>
        </w:rPr>
        <w:t>;</w:t>
      </w:r>
      <w:r w:rsidR="00653FEC" w:rsidRPr="00223E13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D074DC" w:rsidRDefault="00223E13" w:rsidP="00653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Гр. - старшая группа </w:t>
      </w:r>
      <w:r w:rsidRPr="00223E13">
        <w:rPr>
          <w:rFonts w:ascii="Times New Roman" w:hAnsi="Times New Roman" w:cs="Times New Roman"/>
          <w:sz w:val="24"/>
          <w:szCs w:val="24"/>
        </w:rPr>
        <w:t xml:space="preserve">«Б», </w:t>
      </w:r>
      <w:r w:rsidR="00653FEC" w:rsidRPr="00653FEC">
        <w:rPr>
          <w:rFonts w:ascii="Times New Roman" w:hAnsi="Times New Roman" w:cs="Times New Roman"/>
          <w:sz w:val="24"/>
          <w:szCs w:val="24"/>
        </w:rPr>
        <w:t xml:space="preserve"> - </w:t>
      </w:r>
      <w:r w:rsidRPr="00223E1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23E13">
        <w:rPr>
          <w:rFonts w:ascii="Times New Roman" w:hAnsi="Times New Roman" w:cs="Times New Roman"/>
          <w:sz w:val="24"/>
          <w:szCs w:val="24"/>
        </w:rPr>
        <w:t xml:space="preserve"> детей;</w:t>
      </w:r>
    </w:p>
    <w:p w:rsidR="00D074DC" w:rsidRDefault="00223E13" w:rsidP="00653F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Гр.</w:t>
      </w:r>
      <w:r w:rsidR="00653FEC" w:rsidRPr="00653FEC">
        <w:rPr>
          <w:rFonts w:ascii="Times New Roman" w:hAnsi="Times New Roman" w:cs="Times New Roman"/>
          <w:sz w:val="24"/>
          <w:szCs w:val="24"/>
        </w:rPr>
        <w:t>- подготовительная группа, - 2</w:t>
      </w:r>
      <w:r>
        <w:rPr>
          <w:rFonts w:ascii="Times New Roman" w:hAnsi="Times New Roman" w:cs="Times New Roman"/>
          <w:sz w:val="24"/>
          <w:szCs w:val="24"/>
        </w:rPr>
        <w:t>9</w:t>
      </w:r>
      <w:r w:rsidR="00653FEC" w:rsidRPr="00653FEC">
        <w:rPr>
          <w:rFonts w:ascii="Times New Roman" w:hAnsi="Times New Roman" w:cs="Times New Roman"/>
          <w:sz w:val="24"/>
          <w:szCs w:val="24"/>
        </w:rPr>
        <w:t xml:space="preserve"> детей; </w:t>
      </w:r>
    </w:p>
    <w:p w:rsidR="00D074DC" w:rsidRDefault="00653FEC" w:rsidP="00653FEC">
      <w:pPr>
        <w:rPr>
          <w:rFonts w:ascii="Times New Roman" w:hAnsi="Times New Roman" w:cs="Times New Roman"/>
          <w:sz w:val="24"/>
          <w:szCs w:val="24"/>
        </w:rPr>
      </w:pPr>
      <w:r w:rsidRPr="00653FEC">
        <w:rPr>
          <w:rFonts w:ascii="Times New Roman" w:hAnsi="Times New Roman" w:cs="Times New Roman"/>
          <w:sz w:val="24"/>
          <w:szCs w:val="24"/>
        </w:rPr>
        <w:t xml:space="preserve">В группах осуществляется дошкольное образование в соответствии с основной образовательной программой дошкольного образовательного учреждения. </w:t>
      </w:r>
    </w:p>
    <w:p w:rsidR="00D074DC" w:rsidRDefault="00653FEC" w:rsidP="00653FEC">
      <w:pPr>
        <w:rPr>
          <w:rFonts w:ascii="Times New Roman" w:hAnsi="Times New Roman" w:cs="Times New Roman"/>
          <w:sz w:val="24"/>
          <w:szCs w:val="24"/>
        </w:rPr>
      </w:pPr>
      <w:r w:rsidRPr="00653FEC">
        <w:rPr>
          <w:rFonts w:ascii="Times New Roman" w:hAnsi="Times New Roman" w:cs="Times New Roman"/>
          <w:sz w:val="24"/>
          <w:szCs w:val="24"/>
        </w:rPr>
        <w:t xml:space="preserve">Вариативное образование представлено следующими группами: </w:t>
      </w:r>
    </w:p>
    <w:p w:rsidR="00D074DC" w:rsidRDefault="00653FEC" w:rsidP="00653FEC">
      <w:pPr>
        <w:rPr>
          <w:rFonts w:ascii="Times New Roman" w:hAnsi="Times New Roman" w:cs="Times New Roman"/>
          <w:sz w:val="24"/>
          <w:szCs w:val="24"/>
        </w:rPr>
      </w:pPr>
      <w:r w:rsidRPr="00653FEC">
        <w:rPr>
          <w:rFonts w:ascii="Times New Roman" w:hAnsi="Times New Roman" w:cs="Times New Roman"/>
          <w:sz w:val="24"/>
          <w:szCs w:val="24"/>
        </w:rPr>
        <w:t xml:space="preserve">Адаптационная группа: для детей раннего возраста, которая организуется ежегодно для поступающих в дошкольное учреждение детей от 2 до 3 лет, для осуществления подготовки к посещению детьми дошкольного учреждения, более ранней социализации и снижения рисков при привыкании детей к условиям дошкольного учреждения, а также создания комфортных эмоциональных условий для малышей. </w:t>
      </w:r>
    </w:p>
    <w:p w:rsidR="00D074DC" w:rsidRDefault="00653FEC" w:rsidP="00653FEC">
      <w:pPr>
        <w:rPr>
          <w:rFonts w:ascii="Times New Roman" w:hAnsi="Times New Roman" w:cs="Times New Roman"/>
          <w:sz w:val="24"/>
          <w:szCs w:val="24"/>
        </w:rPr>
      </w:pPr>
      <w:r w:rsidRPr="00653FEC">
        <w:rPr>
          <w:rFonts w:ascii="Times New Roman" w:hAnsi="Times New Roman" w:cs="Times New Roman"/>
          <w:sz w:val="24"/>
          <w:szCs w:val="24"/>
        </w:rPr>
        <w:t>Консультативный пункт: для родителей специалистами консультативного пункта проводятся индивидуальные и групповые консультации по повышению уровня грамотности в вопросах образования и расширения представлений в сфере педагогических и специальных знаний. Консультативная работа проводится в присутствии родителей (законных представителей), по окончании консультации выдаются устные рекомендации специалиста.</w:t>
      </w:r>
    </w:p>
    <w:p w:rsidR="00B65FEB" w:rsidRPr="00653FEC" w:rsidRDefault="00653FEC" w:rsidP="00653FEC">
      <w:pPr>
        <w:rPr>
          <w:rFonts w:ascii="Times New Roman" w:hAnsi="Times New Roman" w:cs="Times New Roman"/>
          <w:sz w:val="24"/>
          <w:szCs w:val="24"/>
        </w:rPr>
      </w:pPr>
      <w:r w:rsidRPr="00653FEC">
        <w:rPr>
          <w:rFonts w:ascii="Times New Roman" w:hAnsi="Times New Roman" w:cs="Times New Roman"/>
          <w:sz w:val="24"/>
          <w:szCs w:val="24"/>
        </w:rPr>
        <w:t xml:space="preserve"> Логопедический пункт: функционирует для детей, которые имеют речевую патологию. Задачей работы </w:t>
      </w:r>
      <w:proofErr w:type="spellStart"/>
      <w:r w:rsidRPr="00653FEC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Pr="00653FEC">
        <w:rPr>
          <w:rFonts w:ascii="Times New Roman" w:hAnsi="Times New Roman" w:cs="Times New Roman"/>
          <w:sz w:val="24"/>
          <w:szCs w:val="24"/>
        </w:rPr>
        <w:t xml:space="preserve"> в </w:t>
      </w:r>
      <w:r w:rsidR="00D074DC" w:rsidRPr="00D074DC">
        <w:rPr>
          <w:rFonts w:ascii="Times New Roman" w:hAnsi="Times New Roman" w:cs="Times New Roman"/>
          <w:sz w:val="24"/>
          <w:szCs w:val="24"/>
        </w:rPr>
        <w:t xml:space="preserve">МКДОУ №12"Буратино" </w:t>
      </w:r>
      <w:r w:rsidRPr="00653FEC">
        <w:rPr>
          <w:rFonts w:ascii="Times New Roman" w:hAnsi="Times New Roman" w:cs="Times New Roman"/>
          <w:sz w:val="24"/>
          <w:szCs w:val="24"/>
        </w:rPr>
        <w:t xml:space="preserve">является комплексное логопедическое воздействие и сопровождение ребенка в детском саду. Для коррекции речи на </w:t>
      </w:r>
      <w:proofErr w:type="spellStart"/>
      <w:r w:rsidRPr="00653FEC">
        <w:rPr>
          <w:rFonts w:ascii="Times New Roman" w:hAnsi="Times New Roman" w:cs="Times New Roman"/>
          <w:sz w:val="24"/>
          <w:szCs w:val="24"/>
        </w:rPr>
        <w:t>логопункт</w:t>
      </w:r>
      <w:proofErr w:type="spellEnd"/>
      <w:r w:rsidRPr="00653FEC">
        <w:rPr>
          <w:rFonts w:ascii="Times New Roman" w:hAnsi="Times New Roman" w:cs="Times New Roman"/>
          <w:sz w:val="24"/>
          <w:szCs w:val="24"/>
        </w:rPr>
        <w:t xml:space="preserve"> зачисляются дети с фонетическим недоразвитием речи (ФНР) и фонетико-фонематическим недоразвитием речи (ФФНР) и общее недоразвитие речи I-III уровня. Деятельность </w:t>
      </w:r>
      <w:proofErr w:type="spellStart"/>
      <w:r w:rsidRPr="00653FEC">
        <w:rPr>
          <w:rFonts w:ascii="Times New Roman" w:hAnsi="Times New Roman" w:cs="Times New Roman"/>
          <w:sz w:val="24"/>
          <w:szCs w:val="24"/>
        </w:rPr>
        <w:t>логопункта</w:t>
      </w:r>
      <w:proofErr w:type="spellEnd"/>
      <w:r w:rsidRPr="00653FEC">
        <w:rPr>
          <w:rFonts w:ascii="Times New Roman" w:hAnsi="Times New Roman" w:cs="Times New Roman"/>
          <w:sz w:val="24"/>
          <w:szCs w:val="24"/>
        </w:rPr>
        <w:t xml:space="preserve"> предполагает системное воздействие, состоящее из нескольких взаимосвязанных этапов: диагностического, коррекционного и оценочно-контрольного. Во время диагностического этапа каждый ребенок проходит индивидуальное логопедическое обследование, где логопед получает представление о </w:t>
      </w:r>
      <w:r w:rsidRPr="00653FEC">
        <w:rPr>
          <w:rFonts w:ascii="Times New Roman" w:hAnsi="Times New Roman" w:cs="Times New Roman"/>
          <w:sz w:val="24"/>
          <w:szCs w:val="24"/>
        </w:rPr>
        <w:lastRenderedPageBreak/>
        <w:t xml:space="preserve">состоянии речевой деятельности ребенка и составляет перспективный план коррекционной работы. Коррекционный этап включает в себя постановку нарушенных звуков, их автоматизацию и дифференциацию. Параллельно с этим решаются задачи, связанные с формированием и развитием фонематического восприятия и </w:t>
      </w:r>
      <w:proofErr w:type="spellStart"/>
      <w:r w:rsidRPr="00653FEC">
        <w:rPr>
          <w:rFonts w:ascii="Times New Roman" w:hAnsi="Times New Roman" w:cs="Times New Roman"/>
          <w:sz w:val="24"/>
          <w:szCs w:val="24"/>
        </w:rPr>
        <w:t>лексикограмматического</w:t>
      </w:r>
      <w:proofErr w:type="spellEnd"/>
      <w:r w:rsidRPr="00653FEC">
        <w:rPr>
          <w:rFonts w:ascii="Times New Roman" w:hAnsi="Times New Roman" w:cs="Times New Roman"/>
          <w:sz w:val="24"/>
          <w:szCs w:val="24"/>
        </w:rPr>
        <w:t xml:space="preserve"> строя речи. Занятия проводятся как индивидуально, так и небольшими подгруппами из 3-4 детей со схожими по структуре дефектами звукопроизношения. После постановки звука наступает этап его автоматизации в словах, фразах, стихах и текстах. Продолжительность постановки звуков и их автоматизации может быть различной, и зависит от сложности нарушения. По окончании коррекционного этапа ребенок переходит в группу динамического наблюдения, т.е. наступает оценочно-контрольный этап, во время которого логопедом и воспитателями отслеживается процесс автоматизации звука в разговорной речи</w:t>
      </w:r>
    </w:p>
    <w:sectPr w:rsidR="00B65FEB" w:rsidRPr="00653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F10" w:rsidRDefault="00824F10">
    <w:pPr>
      <w:pStyle w:val="a3"/>
      <w:spacing w:line="14" w:lineRule="auto"/>
      <w:rPr>
        <w:sz w:val="20"/>
      </w:rPr>
    </w:pPr>
    <w:r w:rsidRPr="00CD490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771.2pt;margin-top:534.55pt;width:18.05pt;height:13.05pt;z-index:-251656192;mso-position-horizontal-relative:page;mso-position-vertical-relative:page" filled="f" stroked="f">
          <v:textbox style="mso-next-textbox:#docshape1" inset="0,0,0,0">
            <w:txbxContent>
              <w:p w:rsidR="00824F10" w:rsidRDefault="00824F1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5C4B71">
                  <w:rPr>
                    <w:rFonts w:ascii="Calibri"/>
                    <w:noProof/>
                    <w:spacing w:val="-5"/>
                  </w:rPr>
                  <w:t>5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F3BE2"/>
    <w:multiLevelType w:val="hybridMultilevel"/>
    <w:tmpl w:val="053ABE3E"/>
    <w:lvl w:ilvl="0" w:tplc="09BA993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21C8896">
      <w:numFmt w:val="bullet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2" w:tplc="6CD6C21C">
      <w:numFmt w:val="bullet"/>
      <w:lvlText w:val="•"/>
      <w:lvlJc w:val="left"/>
      <w:pPr>
        <w:ind w:left="3983" w:hanging="360"/>
      </w:pPr>
      <w:rPr>
        <w:rFonts w:hint="default"/>
        <w:lang w:val="ru-RU" w:eastAsia="en-US" w:bidi="ar-SA"/>
      </w:rPr>
    </w:lvl>
    <w:lvl w:ilvl="3" w:tplc="465C84D2">
      <w:numFmt w:val="bullet"/>
      <w:lvlText w:val="•"/>
      <w:lvlJc w:val="left"/>
      <w:pPr>
        <w:ind w:left="5465" w:hanging="360"/>
      </w:pPr>
      <w:rPr>
        <w:rFonts w:hint="default"/>
        <w:lang w:val="ru-RU" w:eastAsia="en-US" w:bidi="ar-SA"/>
      </w:rPr>
    </w:lvl>
    <w:lvl w:ilvl="4" w:tplc="D1649374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5" w:tplc="6BCAAA3A">
      <w:numFmt w:val="bullet"/>
      <w:lvlText w:val="•"/>
      <w:lvlJc w:val="left"/>
      <w:pPr>
        <w:ind w:left="8429" w:hanging="360"/>
      </w:pPr>
      <w:rPr>
        <w:rFonts w:hint="default"/>
        <w:lang w:val="ru-RU" w:eastAsia="en-US" w:bidi="ar-SA"/>
      </w:rPr>
    </w:lvl>
    <w:lvl w:ilvl="6" w:tplc="2326EC5C">
      <w:numFmt w:val="bullet"/>
      <w:lvlText w:val="•"/>
      <w:lvlJc w:val="left"/>
      <w:pPr>
        <w:ind w:left="9911" w:hanging="360"/>
      </w:pPr>
      <w:rPr>
        <w:rFonts w:hint="default"/>
        <w:lang w:val="ru-RU" w:eastAsia="en-US" w:bidi="ar-SA"/>
      </w:rPr>
    </w:lvl>
    <w:lvl w:ilvl="7" w:tplc="275A1AC2">
      <w:numFmt w:val="bullet"/>
      <w:lvlText w:val="•"/>
      <w:lvlJc w:val="left"/>
      <w:pPr>
        <w:ind w:left="11392" w:hanging="360"/>
      </w:pPr>
      <w:rPr>
        <w:rFonts w:hint="default"/>
        <w:lang w:val="ru-RU" w:eastAsia="en-US" w:bidi="ar-SA"/>
      </w:rPr>
    </w:lvl>
    <w:lvl w:ilvl="8" w:tplc="D1EE124E">
      <w:numFmt w:val="bullet"/>
      <w:lvlText w:val="•"/>
      <w:lvlJc w:val="left"/>
      <w:pPr>
        <w:ind w:left="12874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>
    <w:useFELayout/>
  </w:compat>
  <w:rsids>
    <w:rsidRoot w:val="00653FEC"/>
    <w:rsid w:val="00012F12"/>
    <w:rsid w:val="000A7447"/>
    <w:rsid w:val="00223E13"/>
    <w:rsid w:val="005C4B71"/>
    <w:rsid w:val="005E62D0"/>
    <w:rsid w:val="00653FEC"/>
    <w:rsid w:val="00824F10"/>
    <w:rsid w:val="00920625"/>
    <w:rsid w:val="00B65FEB"/>
    <w:rsid w:val="00D0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824F10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824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2023-03-30T10:34:00Z</dcterms:created>
  <dcterms:modified xsi:type="dcterms:W3CDTF">2023-03-30T12:02:00Z</dcterms:modified>
</cp:coreProperties>
</file>